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970B4" w14:textId="3F8C89CD" w:rsidR="00D665B7" w:rsidRDefault="00D665B7" w:rsidP="00D665B7">
      <w:r>
        <w:rPr>
          <w:rFonts w:hint="eastAsia"/>
        </w:rPr>
        <w:t>論文</w:t>
      </w:r>
      <w:r>
        <w:tab/>
        <w:t>テーマ名</w:t>
      </w:r>
    </w:p>
    <w:p w14:paraId="16759032" w14:textId="6C309169" w:rsidR="00D665B7" w:rsidRDefault="00D665B7" w:rsidP="00D665B7">
      <w:r>
        <w:rPr>
          <w:rFonts w:hint="eastAsia"/>
        </w:rPr>
        <w:t>論文</w:t>
      </w:r>
      <w:r>
        <w:tab/>
        <w:t>大正期から今日に至るこけし愛好の変化</w:t>
      </w:r>
    </w:p>
    <w:p w14:paraId="372989BC" w14:textId="77A7468B" w:rsidR="00D665B7" w:rsidRDefault="00D665B7" w:rsidP="00D665B7">
      <w:pPr>
        <w:ind w:firstLineChars="400" w:firstLine="840"/>
      </w:pPr>
      <w:r>
        <w:rPr>
          <w:rFonts w:hint="eastAsia"/>
        </w:rPr>
        <w:t>－</w:t>
      </w:r>
      <w:r>
        <w:t>現代社会におけるこけしの存在価値</w:t>
      </w:r>
      <w:r>
        <w:rPr>
          <w:rFonts w:hint="eastAsia"/>
        </w:rPr>
        <w:t>－</w:t>
      </w:r>
    </w:p>
    <w:p w14:paraId="4F95B448" w14:textId="1E475DCF" w:rsidR="00D665B7" w:rsidRDefault="00D665B7" w:rsidP="00D665B7">
      <w:r>
        <w:rPr>
          <w:rFonts w:hint="eastAsia"/>
        </w:rPr>
        <w:t>論文</w:t>
      </w:r>
      <w:r>
        <w:tab/>
        <w:t>現代におけるパンクファッションの再構築</w:t>
      </w:r>
    </w:p>
    <w:p w14:paraId="3D3216D5" w14:textId="2106408B" w:rsidR="00D665B7" w:rsidRDefault="00D665B7" w:rsidP="00D665B7">
      <w:pPr>
        <w:ind w:firstLineChars="400" w:firstLine="840"/>
      </w:pPr>
      <w:r>
        <w:rPr>
          <w:rFonts w:hint="eastAsia"/>
        </w:rPr>
        <w:t>－</w:t>
      </w:r>
      <w:r>
        <w:t>70年代パンク・ロック精神の継承</w:t>
      </w:r>
      <w:r>
        <w:rPr>
          <w:rFonts w:hint="eastAsia"/>
        </w:rPr>
        <w:t>－</w:t>
      </w:r>
    </w:p>
    <w:p w14:paraId="0EBAFD71" w14:textId="54BB2576" w:rsidR="00D665B7" w:rsidRDefault="00D665B7" w:rsidP="00D665B7">
      <w:r>
        <w:rPr>
          <w:rFonts w:hint="eastAsia"/>
        </w:rPr>
        <w:t>論文</w:t>
      </w:r>
      <w:r>
        <w:tab/>
      </w:r>
      <w:r>
        <w:rPr>
          <w:rFonts w:hint="eastAsia"/>
        </w:rPr>
        <w:t>雑誌『暮しの手帖』にみる人々の住空間とインテリアへの関心</w:t>
      </w:r>
    </w:p>
    <w:p w14:paraId="3699A3BB" w14:textId="5A306588" w:rsidR="00D665B7" w:rsidRDefault="00D665B7" w:rsidP="00D665B7">
      <w:pPr>
        <w:ind w:firstLineChars="400" w:firstLine="840"/>
      </w:pPr>
      <w:r>
        <w:rPr>
          <w:rFonts w:ascii="ＭＳ 明朝" w:eastAsia="ＭＳ 明朝" w:hAnsi="ＭＳ 明朝" w:cs="ＭＳ 明朝" w:hint="eastAsia"/>
        </w:rPr>
        <w:t>－</w:t>
      </w:r>
      <w:r>
        <w:rPr>
          <w:rFonts w:hint="eastAsia"/>
        </w:rPr>
        <w:t>戦後から平成初期における変化－</w:t>
      </w:r>
    </w:p>
    <w:p w14:paraId="3F2B01F1" w14:textId="2A98FD01" w:rsidR="00D665B7" w:rsidRDefault="00D665B7" w:rsidP="00D665B7">
      <w:r>
        <w:rPr>
          <w:rFonts w:hint="eastAsia"/>
        </w:rPr>
        <w:t>論文</w:t>
      </w:r>
      <w:r>
        <w:tab/>
        <w:t>1990年代以降の「コスメフリーク」・「コスメオタク」の展開</w:t>
      </w:r>
    </w:p>
    <w:p w14:paraId="6FF65F8D" w14:textId="0E75EBF3" w:rsidR="00D665B7" w:rsidRDefault="00D665B7" w:rsidP="00D665B7">
      <w:pPr>
        <w:ind w:firstLineChars="400" w:firstLine="840"/>
      </w:pPr>
      <w:r>
        <w:rPr>
          <w:rFonts w:hint="eastAsia"/>
        </w:rPr>
        <w:t>－</w:t>
      </w:r>
      <w:r>
        <w:t>雑誌からネットへの広がり</w:t>
      </w:r>
      <w:r>
        <w:rPr>
          <w:rFonts w:hint="eastAsia"/>
        </w:rPr>
        <w:t>－</w:t>
      </w:r>
    </w:p>
    <w:p w14:paraId="59BC9EBB" w14:textId="2D77652F" w:rsidR="00D665B7" w:rsidRDefault="00D665B7" w:rsidP="00D665B7">
      <w:r>
        <w:rPr>
          <w:rFonts w:hint="eastAsia"/>
        </w:rPr>
        <w:t>論文</w:t>
      </w:r>
      <w:r>
        <w:tab/>
        <w:t>サステナブルファッションの推進に向けた課題と可能性</w:t>
      </w:r>
    </w:p>
    <w:p w14:paraId="3422452D" w14:textId="12B10C4D" w:rsidR="00D665B7" w:rsidRDefault="00D665B7" w:rsidP="00D665B7">
      <w:pPr>
        <w:ind w:firstLineChars="400" w:firstLine="840"/>
      </w:pPr>
      <w:r>
        <w:rPr>
          <w:rFonts w:hint="eastAsia"/>
        </w:rPr>
        <w:t>－</w:t>
      </w:r>
      <w:r>
        <w:t>日本と海外の事例を通して</w:t>
      </w:r>
      <w:r>
        <w:rPr>
          <w:rFonts w:hint="eastAsia"/>
        </w:rPr>
        <w:t>－</w:t>
      </w:r>
    </w:p>
    <w:p w14:paraId="21C48FA3" w14:textId="587189A0" w:rsidR="00D665B7" w:rsidRDefault="00D665B7" w:rsidP="00D665B7">
      <w:r>
        <w:rPr>
          <w:rFonts w:hint="eastAsia"/>
        </w:rPr>
        <w:t>論文</w:t>
      </w:r>
      <w:r>
        <w:tab/>
        <w:t>障がい者アートがもたらす社会参加</w:t>
      </w:r>
    </w:p>
    <w:p w14:paraId="0CC73437" w14:textId="77777777" w:rsidR="00D665B7" w:rsidRDefault="00D665B7" w:rsidP="00D665B7">
      <w:pPr>
        <w:ind w:firstLineChars="400" w:firstLine="840"/>
      </w:pPr>
      <w:r>
        <w:rPr>
          <w:rFonts w:hint="eastAsia"/>
        </w:rPr>
        <w:t>－ビジネスとして取り上げることの意義－</w:t>
      </w:r>
      <w:r>
        <w:t>"</w:t>
      </w:r>
    </w:p>
    <w:p w14:paraId="512AC6D8" w14:textId="16B998E4" w:rsidR="00D665B7" w:rsidRDefault="00D665B7" w:rsidP="00D665B7">
      <w:r>
        <w:rPr>
          <w:rFonts w:hint="eastAsia"/>
        </w:rPr>
        <w:t>論文</w:t>
      </w:r>
      <w:r>
        <w:tab/>
        <w:t>現代日本におけるファッションの消費と意識の変容</w:t>
      </w:r>
    </w:p>
    <w:p w14:paraId="711B3464" w14:textId="5234E6CC" w:rsidR="00D665B7" w:rsidRDefault="00D665B7" w:rsidP="00D665B7">
      <w:pPr>
        <w:ind w:firstLineChars="400" w:firstLine="840"/>
      </w:pPr>
      <w:r>
        <w:rPr>
          <w:rFonts w:hint="eastAsia"/>
        </w:rPr>
        <w:t>－大量消費文化からサステナブル志向への展開－</w:t>
      </w:r>
    </w:p>
    <w:p w14:paraId="4B14B77F" w14:textId="6B96E038" w:rsidR="00D665B7" w:rsidRDefault="00D665B7" w:rsidP="00D665B7">
      <w:r>
        <w:rPr>
          <w:rFonts w:hint="eastAsia"/>
        </w:rPr>
        <w:t>論文</w:t>
      </w:r>
      <w:r>
        <w:tab/>
        <w:t>障がいを持つ子どもを育てる家族の困難</w:t>
      </w:r>
    </w:p>
    <w:p w14:paraId="74D05900" w14:textId="104286D1" w:rsidR="00D665B7" w:rsidRDefault="00D665B7" w:rsidP="00D665B7">
      <w:pPr>
        <w:ind w:firstLineChars="400" w:firstLine="840"/>
      </w:pPr>
      <w:r>
        <w:rPr>
          <w:rFonts w:hint="eastAsia"/>
        </w:rPr>
        <w:t>－障がいを持つ子どもの親と支援者を対象として－</w:t>
      </w:r>
    </w:p>
    <w:p w14:paraId="4E043308" w14:textId="478F2A92" w:rsidR="00D665B7" w:rsidRDefault="00D665B7" w:rsidP="00D665B7">
      <w:pPr>
        <w:ind w:left="840" w:hangingChars="400" w:hanging="840"/>
        <w:jc w:val="left"/>
      </w:pPr>
      <w:r>
        <w:rPr>
          <w:rFonts w:hint="eastAsia"/>
        </w:rPr>
        <w:t>論文</w:t>
      </w:r>
      <w:r>
        <w:tab/>
        <w:t xml:space="preserve">孫と祖父母との関係性と互いに与える影響について                                                                                                                                                                                                                                                                                                         </w:t>
      </w:r>
      <w:r>
        <w:rPr>
          <w:rFonts w:hint="eastAsia"/>
        </w:rPr>
        <w:t>－</w:t>
      </w:r>
      <w:r>
        <w:t>女子大学生に焦点をあてて</w:t>
      </w:r>
      <w:r>
        <w:rPr>
          <w:rFonts w:hint="eastAsia"/>
        </w:rPr>
        <w:t>ー</w:t>
      </w:r>
    </w:p>
    <w:p w14:paraId="1226A1AF" w14:textId="77777777" w:rsidR="00D665B7" w:rsidRDefault="00D665B7" w:rsidP="00D665B7">
      <w:r>
        <w:rPr>
          <w:rFonts w:hint="eastAsia"/>
        </w:rPr>
        <w:t>論文</w:t>
      </w:r>
      <w:r>
        <w:tab/>
        <w:t>日常生活における推し活の定着と影響</w:t>
      </w:r>
    </w:p>
    <w:p w14:paraId="6F158000" w14:textId="77777777" w:rsidR="00D665B7" w:rsidRDefault="00D665B7" w:rsidP="00D665B7">
      <w:r>
        <w:rPr>
          <w:rFonts w:hint="eastAsia"/>
        </w:rPr>
        <w:t>論文</w:t>
      </w:r>
      <w:r>
        <w:tab/>
        <w:t>日本における結婚移住女性の現状</w:t>
      </w:r>
    </w:p>
    <w:p w14:paraId="26DC8081" w14:textId="017FA7F5" w:rsidR="00D665B7" w:rsidRDefault="00D665B7" w:rsidP="00D665B7">
      <w:r>
        <w:rPr>
          <w:rFonts w:hint="eastAsia"/>
        </w:rPr>
        <w:t>論文</w:t>
      </w:r>
      <w:r>
        <w:tab/>
        <w:t>女子大学生のカフェ利用行動の特徴</w:t>
      </w:r>
    </w:p>
    <w:p w14:paraId="743A9C1E" w14:textId="17D62539" w:rsidR="00D665B7" w:rsidRDefault="00D665B7" w:rsidP="00D665B7">
      <w:pPr>
        <w:ind w:firstLineChars="400" w:firstLine="840"/>
      </w:pPr>
      <w:r>
        <w:rPr>
          <w:rFonts w:hint="eastAsia"/>
        </w:rPr>
        <w:t>－使い分けとコミュニケーション空間としての機能－</w:t>
      </w:r>
    </w:p>
    <w:p w14:paraId="07842124" w14:textId="195B1987" w:rsidR="00D665B7" w:rsidRDefault="00D665B7" w:rsidP="00D665B7">
      <w:r>
        <w:rPr>
          <w:rFonts w:hint="eastAsia"/>
        </w:rPr>
        <w:t>論文</w:t>
      </w:r>
      <w:r>
        <w:tab/>
        <w:t>韓国料理はなぜ日本の若者に人気なのか</w:t>
      </w:r>
    </w:p>
    <w:p w14:paraId="72F80777" w14:textId="12256C95" w:rsidR="00D665B7" w:rsidRDefault="00D665B7" w:rsidP="00D665B7">
      <w:pPr>
        <w:ind w:firstLineChars="400" w:firstLine="840"/>
      </w:pPr>
      <w:r>
        <w:rPr>
          <w:rFonts w:hint="eastAsia"/>
        </w:rPr>
        <w:t>－グローバル化とローカル適応の視点から－</w:t>
      </w:r>
    </w:p>
    <w:p w14:paraId="30435293" w14:textId="29EFE624" w:rsidR="00D665B7" w:rsidRDefault="00D665B7" w:rsidP="00D665B7">
      <w:r>
        <w:rPr>
          <w:rFonts w:hint="eastAsia"/>
        </w:rPr>
        <w:t>論文</w:t>
      </w:r>
      <w:r>
        <w:tab/>
        <w:t>女性雑誌からSNSへ</w:t>
      </w:r>
    </w:p>
    <w:p w14:paraId="21C38C13" w14:textId="77582950" w:rsidR="00D665B7" w:rsidRDefault="00D665B7" w:rsidP="00D665B7">
      <w:pPr>
        <w:ind w:firstLineChars="400" w:firstLine="840"/>
      </w:pPr>
      <w:r>
        <w:rPr>
          <w:rFonts w:hint="eastAsia"/>
        </w:rPr>
        <w:t>－『</w:t>
      </w:r>
      <w:r>
        <w:t>non-no』とSNSのファッション記事の比較を通じて</w:t>
      </w:r>
      <w:r>
        <w:rPr>
          <w:rFonts w:hint="eastAsia"/>
        </w:rPr>
        <w:t>－</w:t>
      </w:r>
    </w:p>
    <w:p w14:paraId="14B8B40A" w14:textId="058AE4D8" w:rsidR="00D665B7" w:rsidRDefault="00D665B7" w:rsidP="00D665B7">
      <w:r>
        <w:rPr>
          <w:rFonts w:hint="eastAsia"/>
        </w:rPr>
        <w:t>論文</w:t>
      </w:r>
      <w:r>
        <w:tab/>
        <w:t>現代人にとっての幸せとは</w:t>
      </w:r>
    </w:p>
    <w:p w14:paraId="0CDFAF77" w14:textId="16A33A24" w:rsidR="00D665B7" w:rsidRDefault="00D665B7" w:rsidP="00D665B7">
      <w:pPr>
        <w:ind w:firstLineChars="400" w:firstLine="840"/>
      </w:pPr>
      <w:r>
        <w:rPr>
          <w:rFonts w:hint="eastAsia"/>
        </w:rPr>
        <w:t>－多角的な視点からみる宮城県民の主観的幸福度－</w:t>
      </w:r>
    </w:p>
    <w:p w14:paraId="2FF4479A" w14:textId="77777777" w:rsidR="00D665B7" w:rsidRDefault="00D665B7" w:rsidP="00D665B7">
      <w:r>
        <w:rPr>
          <w:rFonts w:hint="eastAsia"/>
        </w:rPr>
        <w:t>論文</w:t>
      </w:r>
      <w:r>
        <w:tab/>
        <w:t>合理的な校則とは</w:t>
      </w:r>
    </w:p>
    <w:p w14:paraId="7C5B14CF" w14:textId="2EA4D447" w:rsidR="00D665B7" w:rsidRDefault="00D665B7" w:rsidP="00D665B7">
      <w:pPr>
        <w:ind w:firstLineChars="400" w:firstLine="840"/>
      </w:pPr>
      <w:r>
        <w:rPr>
          <w:rFonts w:hint="eastAsia"/>
        </w:rPr>
        <w:t>－</w:t>
      </w:r>
      <w:r>
        <w:t>量的・質的調査からの考察</w:t>
      </w:r>
      <w:r>
        <w:rPr>
          <w:rFonts w:hint="eastAsia"/>
        </w:rPr>
        <w:t>－</w:t>
      </w:r>
    </w:p>
    <w:p w14:paraId="4D3A4C53" w14:textId="77777777" w:rsidR="00D665B7" w:rsidRDefault="00D665B7" w:rsidP="00D665B7">
      <w:r>
        <w:rPr>
          <w:rFonts w:hint="eastAsia"/>
        </w:rPr>
        <w:t>論文</w:t>
      </w:r>
      <w:r>
        <w:tab/>
        <w:t>現代日本におけるルッキズムの構造</w:t>
      </w:r>
    </w:p>
    <w:p w14:paraId="12BB2E4E" w14:textId="2C7B420C" w:rsidR="00D665B7" w:rsidRDefault="00D665B7" w:rsidP="00D665B7">
      <w:r>
        <w:rPr>
          <w:rFonts w:hint="eastAsia"/>
        </w:rPr>
        <w:t>論文</w:t>
      </w:r>
      <w:r>
        <w:tab/>
        <w:t>日本におけるサンルームの歴史を探る</w:t>
      </w:r>
    </w:p>
    <w:p w14:paraId="31EC1C96" w14:textId="77777777" w:rsidR="00D665B7" w:rsidRDefault="00D665B7" w:rsidP="00D665B7">
      <w:r>
        <w:rPr>
          <w:rFonts w:hint="eastAsia"/>
        </w:rPr>
        <w:t>論文</w:t>
      </w:r>
      <w:r>
        <w:tab/>
        <w:t>冬季の大学教室における温熱環境の実態</w:t>
      </w:r>
    </w:p>
    <w:p w14:paraId="4A116D73" w14:textId="77777777" w:rsidR="00D665B7" w:rsidRDefault="00D665B7" w:rsidP="00D665B7">
      <w:r>
        <w:rPr>
          <w:rFonts w:hint="eastAsia"/>
        </w:rPr>
        <w:t>論文</w:t>
      </w:r>
      <w:r>
        <w:tab/>
        <w:t>パジャマの素材が暑熱環境における睡眠の質に及ぼす影響</w:t>
      </w:r>
    </w:p>
    <w:p w14:paraId="446BD42A" w14:textId="44BCCB05" w:rsidR="00D665B7" w:rsidRDefault="00D665B7" w:rsidP="00D665B7">
      <w:r>
        <w:rPr>
          <w:rFonts w:hint="eastAsia"/>
        </w:rPr>
        <w:t>論文</w:t>
      </w:r>
      <w:r>
        <w:tab/>
        <w:t>LED照明の有無による野菜の室内栽培比較</w:t>
      </w:r>
    </w:p>
    <w:p w14:paraId="77B73229" w14:textId="666CEC19" w:rsidR="00D665B7" w:rsidRDefault="00D665B7" w:rsidP="00D665B7">
      <w:pPr>
        <w:ind w:left="840" w:hangingChars="400" w:hanging="840"/>
      </w:pPr>
      <w:r>
        <w:rPr>
          <w:rFonts w:hint="eastAsia"/>
        </w:rPr>
        <w:lastRenderedPageBreak/>
        <w:t>論文</w:t>
      </w:r>
      <w:r>
        <w:tab/>
        <w:t>ウォルト・ディズニーが手がけた住宅地のデザイン手法が日本の都市デザインに与える影響</w:t>
      </w:r>
    </w:p>
    <w:p w14:paraId="4A0C461B" w14:textId="77777777" w:rsidR="00D665B7" w:rsidRDefault="00D665B7" w:rsidP="00D665B7">
      <w:r>
        <w:rPr>
          <w:rFonts w:hint="eastAsia"/>
        </w:rPr>
        <w:t>論文</w:t>
      </w:r>
      <w:r>
        <w:tab/>
        <w:t>経済的困窮支援以外にみられる子ども食堂の実態と効果</w:t>
      </w:r>
    </w:p>
    <w:p w14:paraId="53EA5359" w14:textId="54FCA448" w:rsidR="00D665B7" w:rsidRDefault="00D665B7" w:rsidP="00D665B7">
      <w:r>
        <w:rPr>
          <w:rFonts w:hint="eastAsia"/>
        </w:rPr>
        <w:t>論文</w:t>
      </w:r>
      <w:r>
        <w:tab/>
        <w:t>“みなと祭り”が及ぼすまちの認知度向上に関する研究</w:t>
      </w:r>
    </w:p>
    <w:p w14:paraId="5F8C597E" w14:textId="77777777" w:rsidR="00D665B7" w:rsidRDefault="00D665B7" w:rsidP="00D665B7">
      <w:pPr>
        <w:ind w:firstLineChars="400" w:firstLine="840"/>
      </w:pPr>
      <w:r>
        <w:t>−塩竃みなと祭りを事例に−"</w:t>
      </w:r>
    </w:p>
    <w:p w14:paraId="265220A6" w14:textId="77777777" w:rsidR="00D665B7" w:rsidRDefault="00D665B7" w:rsidP="00D665B7">
      <w:r>
        <w:rPr>
          <w:rFonts w:hint="eastAsia"/>
        </w:rPr>
        <w:t>論文</w:t>
      </w:r>
      <w:r>
        <w:tab/>
        <w:t>利府町の交通運用における仙台市への応用可能性</w:t>
      </w:r>
    </w:p>
    <w:p w14:paraId="37BB4D08" w14:textId="663E8FCD" w:rsidR="00D665B7" w:rsidRDefault="00D665B7" w:rsidP="00D665B7">
      <w:pPr>
        <w:ind w:left="840" w:hangingChars="400" w:hanging="840"/>
        <w:jc w:val="left"/>
      </w:pPr>
      <w:r>
        <w:rPr>
          <w:rFonts w:hint="eastAsia"/>
        </w:rPr>
        <w:t>論文</w:t>
      </w:r>
      <w:r>
        <w:tab/>
        <w:t xml:space="preserve">若者の視点から考える商店街再生の提案　　　　　　　　　　　　　　　　　　　　　　　　　　　　　　　　　</w:t>
      </w:r>
      <w:r>
        <w:rPr>
          <w:rFonts w:hint="eastAsia"/>
        </w:rPr>
        <w:t>－</w:t>
      </w:r>
      <w:r>
        <w:t>仙台駅周辺商店街における空間と機能の再構築</w:t>
      </w:r>
      <w:r>
        <w:rPr>
          <w:rFonts w:hint="eastAsia"/>
        </w:rPr>
        <w:t>－</w:t>
      </w:r>
    </w:p>
    <w:p w14:paraId="278705BF" w14:textId="77777777" w:rsidR="00D665B7" w:rsidRDefault="00D665B7" w:rsidP="00D665B7">
      <w:r>
        <w:rPr>
          <w:rFonts w:hint="eastAsia"/>
        </w:rPr>
        <w:t>論文</w:t>
      </w:r>
      <w:r>
        <w:tab/>
        <w:t>照明が与える人々への影響</w:t>
      </w:r>
    </w:p>
    <w:p w14:paraId="01F44210" w14:textId="77777777" w:rsidR="00D665B7" w:rsidRDefault="00D665B7" w:rsidP="00D665B7">
      <w:r>
        <w:rPr>
          <w:rFonts w:hint="eastAsia"/>
        </w:rPr>
        <w:t>論文</w:t>
      </w:r>
      <w:r>
        <w:tab/>
        <w:t>日本と海外の謝罪文化の違いについて</w:t>
      </w:r>
    </w:p>
    <w:p w14:paraId="129712D7" w14:textId="77777777" w:rsidR="00D665B7" w:rsidRDefault="00D665B7" w:rsidP="00D665B7">
      <w:r>
        <w:rPr>
          <w:rFonts w:hint="eastAsia"/>
        </w:rPr>
        <w:t>論文</w:t>
      </w:r>
      <w:r>
        <w:tab/>
        <w:t>災害危険区域の認識を変えるには</w:t>
      </w:r>
    </w:p>
    <w:p w14:paraId="383FEFA3" w14:textId="0F0F5922" w:rsidR="00D665B7" w:rsidRDefault="00D665B7" w:rsidP="00D665B7">
      <w:pPr>
        <w:ind w:left="840" w:hangingChars="400" w:hanging="840"/>
        <w:jc w:val="left"/>
      </w:pPr>
      <w:r>
        <w:rPr>
          <w:rFonts w:hint="eastAsia"/>
        </w:rPr>
        <w:t>論文</w:t>
      </w:r>
      <w:r>
        <w:tab/>
        <w:t xml:space="preserve">韓国における住民参加型まちづくり                                                                                                                                                                                                                                                                                                                                  </w:t>
      </w:r>
      <w:r>
        <w:rPr>
          <w:rFonts w:hint="eastAsia"/>
        </w:rPr>
        <w:t>－</w:t>
      </w:r>
      <w:r>
        <w:t>金海市都市再生事業を通して</w:t>
      </w:r>
      <w:r>
        <w:rPr>
          <w:rFonts w:hint="eastAsia"/>
        </w:rPr>
        <w:t>－</w:t>
      </w:r>
    </w:p>
    <w:p w14:paraId="07D90321" w14:textId="5ADB3714" w:rsidR="00D665B7" w:rsidRDefault="00D665B7" w:rsidP="00D665B7">
      <w:r>
        <w:rPr>
          <w:rFonts w:hint="eastAsia"/>
        </w:rPr>
        <w:t>論文</w:t>
      </w:r>
      <w:r>
        <w:tab/>
        <w:t>宮城学院女子大学におけるバリアフリーの現状と課題</w:t>
      </w:r>
    </w:p>
    <w:p w14:paraId="2B59C455" w14:textId="5A97DD2B" w:rsidR="00D665B7" w:rsidRDefault="002E01F4" w:rsidP="00D665B7">
      <w:pPr>
        <w:ind w:firstLineChars="400" w:firstLine="840"/>
      </w:pPr>
      <w:r>
        <w:rPr>
          <w:rFonts w:hint="eastAsia"/>
        </w:rPr>
        <w:t>－</w:t>
      </w:r>
      <w:r w:rsidR="00D665B7">
        <w:rPr>
          <w:rFonts w:hint="eastAsia"/>
        </w:rPr>
        <w:t>バリアフリーマップ作成に向けた実地調査を通して</w:t>
      </w:r>
      <w:r>
        <w:rPr>
          <w:rFonts w:hint="eastAsia"/>
        </w:rPr>
        <w:t>－</w:t>
      </w:r>
    </w:p>
    <w:p w14:paraId="2DCDC553" w14:textId="26DCF048" w:rsidR="00D665B7" w:rsidRDefault="00D665B7" w:rsidP="00D665B7">
      <w:r>
        <w:rPr>
          <w:rFonts w:hint="eastAsia"/>
        </w:rPr>
        <w:t>論文</w:t>
      </w:r>
      <w:r>
        <w:tab/>
        <w:t>日本の小学校における教育観の変化に関する考察</w:t>
      </w:r>
    </w:p>
    <w:p w14:paraId="4A17CFD4" w14:textId="55BAB3F3" w:rsidR="00D665B7" w:rsidRDefault="002E01F4" w:rsidP="00D665B7">
      <w:pPr>
        <w:ind w:firstLineChars="400" w:firstLine="840"/>
      </w:pPr>
      <w:r>
        <w:rPr>
          <w:rFonts w:hint="eastAsia"/>
        </w:rPr>
        <w:t>－</w:t>
      </w:r>
      <w:r w:rsidR="00D665B7">
        <w:t>1975年から2025年までの新建築５１年分の小学校図面分析を通して</w:t>
      </w:r>
      <w:r>
        <w:rPr>
          <w:rFonts w:hint="eastAsia"/>
        </w:rPr>
        <w:t>－</w:t>
      </w:r>
    </w:p>
    <w:p w14:paraId="0E8CC738" w14:textId="77777777" w:rsidR="00D665B7" w:rsidRDefault="00D665B7" w:rsidP="00D665B7">
      <w:r>
        <w:rPr>
          <w:rFonts w:hint="eastAsia"/>
        </w:rPr>
        <w:t>論文</w:t>
      </w:r>
      <w:r>
        <w:tab/>
        <w:t>小学校建築空間の記憶形成要素に関する研究</w:t>
      </w:r>
    </w:p>
    <w:p w14:paraId="67AA4459" w14:textId="205F8BF7" w:rsidR="00D665B7" w:rsidRDefault="00D665B7" w:rsidP="00D665B7">
      <w:r>
        <w:rPr>
          <w:rFonts w:hint="eastAsia"/>
        </w:rPr>
        <w:t>論文</w:t>
      </w:r>
      <w:r>
        <w:tab/>
        <w:t>複合型多世代複合施設における利用者属性でみた中庭の使われ方研究</w:t>
      </w:r>
    </w:p>
    <w:p w14:paraId="24B6B5B1" w14:textId="77777777" w:rsidR="002E01F4" w:rsidRDefault="002E01F4" w:rsidP="002E01F4">
      <w:r>
        <w:rPr>
          <w:rFonts w:hint="eastAsia"/>
        </w:rPr>
        <w:t>論文</w:t>
      </w:r>
      <w:r>
        <w:tab/>
        <w:t>活用プロセスから見る歴史的な建築物の宿泊施設化</w:t>
      </w:r>
    </w:p>
    <w:p w14:paraId="1C0AA16B" w14:textId="77777777" w:rsidR="002E01F4" w:rsidRDefault="002E01F4" w:rsidP="002E01F4">
      <w:r>
        <w:rPr>
          <w:rFonts w:hint="eastAsia"/>
        </w:rPr>
        <w:t>論文</w:t>
      </w:r>
      <w:r>
        <w:tab/>
        <w:t>家具デザインにおける日本と北欧のつながり</w:t>
      </w:r>
    </w:p>
    <w:p w14:paraId="04A51599" w14:textId="77777777" w:rsidR="002E01F4" w:rsidRDefault="002E01F4" w:rsidP="002E01F4">
      <w:pPr>
        <w:ind w:firstLineChars="400" w:firstLine="840"/>
      </w:pPr>
      <w:r>
        <w:rPr>
          <w:rFonts w:hint="eastAsia"/>
        </w:rPr>
        <w:t>－文化比較と天童木工の家具デザインからみる共通性－</w:t>
      </w:r>
    </w:p>
    <w:p w14:paraId="31803E8B" w14:textId="77777777" w:rsidR="002E01F4" w:rsidRDefault="002E01F4" w:rsidP="002E01F4"/>
    <w:p w14:paraId="34D47BFE" w14:textId="77777777" w:rsidR="00B378D7" w:rsidRDefault="00B378D7" w:rsidP="002E01F4"/>
    <w:p w14:paraId="269FC55C" w14:textId="77777777" w:rsidR="00B378D7" w:rsidRDefault="00B378D7" w:rsidP="002E01F4"/>
    <w:p w14:paraId="28FE755A" w14:textId="77777777" w:rsidR="00B378D7" w:rsidRDefault="00B378D7" w:rsidP="002E01F4"/>
    <w:p w14:paraId="31FAE774" w14:textId="77777777" w:rsidR="00B378D7" w:rsidRDefault="00B378D7" w:rsidP="002E01F4"/>
    <w:p w14:paraId="44356B78" w14:textId="77777777" w:rsidR="00B378D7" w:rsidRDefault="00B378D7" w:rsidP="002E01F4"/>
    <w:p w14:paraId="5C99BB0D" w14:textId="77777777" w:rsidR="00B378D7" w:rsidRDefault="00B378D7" w:rsidP="002E01F4"/>
    <w:p w14:paraId="5F222038" w14:textId="77777777" w:rsidR="00B378D7" w:rsidRDefault="00B378D7" w:rsidP="002E01F4"/>
    <w:p w14:paraId="5D563824" w14:textId="77777777" w:rsidR="00B378D7" w:rsidRDefault="00B378D7" w:rsidP="002E01F4"/>
    <w:p w14:paraId="5F16FB25" w14:textId="77777777" w:rsidR="00B378D7" w:rsidRDefault="00B378D7" w:rsidP="002E01F4"/>
    <w:p w14:paraId="11B998D9" w14:textId="77777777" w:rsidR="00B378D7" w:rsidRDefault="00B378D7" w:rsidP="002E01F4"/>
    <w:p w14:paraId="09DA4BF6" w14:textId="77777777" w:rsidR="00B378D7" w:rsidRDefault="00B378D7" w:rsidP="002E01F4"/>
    <w:p w14:paraId="3075389C" w14:textId="77777777" w:rsidR="00B378D7" w:rsidRDefault="00B378D7" w:rsidP="002E01F4"/>
    <w:p w14:paraId="353E0929" w14:textId="77777777" w:rsidR="00B378D7" w:rsidRDefault="00B378D7" w:rsidP="002E01F4"/>
    <w:p w14:paraId="4008C24C" w14:textId="1C098B9F" w:rsidR="002E01F4" w:rsidRDefault="002E01F4" w:rsidP="002E01F4">
      <w:r>
        <w:rPr>
          <w:rFonts w:hint="eastAsia"/>
        </w:rPr>
        <w:lastRenderedPageBreak/>
        <w:t>設計</w:t>
      </w:r>
    </w:p>
    <w:p w14:paraId="0910A87D" w14:textId="1FEC1C5C" w:rsidR="00D665B7" w:rsidRDefault="00D665B7" w:rsidP="002E01F4">
      <w:r>
        <w:rPr>
          <w:rFonts w:hint="eastAsia"/>
        </w:rPr>
        <w:t>設計</w:t>
      </w:r>
      <w:r>
        <w:tab/>
        <w:t>働くことを手放さないまち</w:t>
      </w:r>
    </w:p>
    <w:p w14:paraId="0A0CF017" w14:textId="186B0804" w:rsidR="00D665B7" w:rsidRDefault="002E01F4" w:rsidP="00D665B7">
      <w:pPr>
        <w:ind w:firstLineChars="400" w:firstLine="840"/>
      </w:pPr>
      <w:r>
        <w:rPr>
          <w:rFonts w:hint="eastAsia"/>
        </w:rPr>
        <w:t>－</w:t>
      </w:r>
      <w:r w:rsidR="00D665B7">
        <w:rPr>
          <w:rFonts w:hint="eastAsia"/>
        </w:rPr>
        <w:t>高齢者が働き続けられる多世代共生コミュニティの提案</w:t>
      </w:r>
      <w:r>
        <w:rPr>
          <w:rFonts w:hint="eastAsia"/>
        </w:rPr>
        <w:t>－</w:t>
      </w:r>
    </w:p>
    <w:p w14:paraId="132FA9C3" w14:textId="77777777" w:rsidR="002E01F4" w:rsidRDefault="00D665B7" w:rsidP="00D665B7">
      <w:r>
        <w:rPr>
          <w:rFonts w:hint="eastAsia"/>
        </w:rPr>
        <w:t>設計</w:t>
      </w:r>
      <w:r>
        <w:tab/>
        <w:t>ARAHAMA WATERFRONT PROJECT</w:t>
      </w:r>
    </w:p>
    <w:p w14:paraId="2D634918" w14:textId="28FA5A48" w:rsidR="00D665B7" w:rsidRDefault="002E01F4" w:rsidP="002E01F4">
      <w:pPr>
        <w:ind w:firstLineChars="400" w:firstLine="840"/>
      </w:pPr>
      <w:r>
        <w:rPr>
          <w:rFonts w:hint="eastAsia"/>
        </w:rPr>
        <w:t>－</w:t>
      </w:r>
      <w:r w:rsidR="00D665B7">
        <w:t>仙台市荒浜地区の開発計画</w:t>
      </w:r>
      <w:r>
        <w:rPr>
          <w:rFonts w:hint="eastAsia"/>
        </w:rPr>
        <w:t>－</w:t>
      </w:r>
    </w:p>
    <w:p w14:paraId="4F07E3B5" w14:textId="77777777" w:rsidR="00D665B7" w:rsidRDefault="00D665B7" w:rsidP="00D665B7">
      <w:r>
        <w:rPr>
          <w:rFonts w:hint="eastAsia"/>
        </w:rPr>
        <w:t>設計</w:t>
      </w:r>
      <w:r>
        <w:tab/>
      </w:r>
      <w:proofErr w:type="spellStart"/>
      <w:r>
        <w:t>Aguri</w:t>
      </w:r>
      <w:proofErr w:type="spellEnd"/>
      <w:r>
        <w:t xml:space="preserve"> MURAYAMA</w:t>
      </w:r>
    </w:p>
    <w:p w14:paraId="54F7F409" w14:textId="1A885CF0" w:rsidR="00D665B7" w:rsidRDefault="002E01F4" w:rsidP="00D665B7">
      <w:pPr>
        <w:ind w:firstLineChars="400" w:firstLine="840"/>
      </w:pPr>
      <w:r>
        <w:rPr>
          <w:rFonts w:hint="eastAsia"/>
        </w:rPr>
        <w:t>－</w:t>
      </w:r>
      <w:r w:rsidR="00D665B7">
        <w:t>地域の未来を耕す体験型複合施設の提案</w:t>
      </w:r>
      <w:r>
        <w:rPr>
          <w:rFonts w:hint="eastAsia"/>
        </w:rPr>
        <w:t>－</w:t>
      </w:r>
    </w:p>
    <w:p w14:paraId="3AFEA55F" w14:textId="77777777" w:rsidR="00D665B7" w:rsidRDefault="00D665B7" w:rsidP="00D665B7">
      <w:r>
        <w:rPr>
          <w:rFonts w:hint="eastAsia"/>
        </w:rPr>
        <w:t>設計</w:t>
      </w:r>
      <w:r>
        <w:tab/>
        <w:t>農が紡ぐ共生の場</w:t>
      </w:r>
    </w:p>
    <w:p w14:paraId="4759E0B3" w14:textId="222013F0" w:rsidR="00D665B7" w:rsidRDefault="002E01F4" w:rsidP="00D665B7">
      <w:pPr>
        <w:ind w:firstLineChars="400" w:firstLine="840"/>
      </w:pPr>
      <w:r>
        <w:rPr>
          <w:rFonts w:hint="eastAsia"/>
        </w:rPr>
        <w:t>－</w:t>
      </w:r>
      <w:r w:rsidR="00D665B7">
        <w:t>集落型建物群による地域再</w:t>
      </w:r>
      <w:r w:rsidR="00D665B7">
        <w:rPr>
          <w:rFonts w:hint="eastAsia"/>
        </w:rPr>
        <w:t>⽣提案</w:t>
      </w:r>
      <w:r>
        <w:rPr>
          <w:rFonts w:hint="eastAsia"/>
        </w:rPr>
        <w:t>－</w:t>
      </w:r>
    </w:p>
    <w:p w14:paraId="49582C24" w14:textId="77777777" w:rsidR="00D665B7" w:rsidRDefault="00D665B7" w:rsidP="00D665B7">
      <w:r>
        <w:rPr>
          <w:rFonts w:hint="eastAsia"/>
        </w:rPr>
        <w:t>設計</w:t>
      </w:r>
      <w:r>
        <w:tab/>
        <w:t>つどう駅前、ひらく暮らし</w:t>
      </w:r>
    </w:p>
    <w:p w14:paraId="5E0E0E4A" w14:textId="3145F0AD" w:rsidR="00D665B7" w:rsidRDefault="002E01F4" w:rsidP="00D665B7">
      <w:pPr>
        <w:ind w:firstLineChars="400" w:firstLine="840"/>
      </w:pPr>
      <w:r>
        <w:rPr>
          <w:rFonts w:hint="eastAsia"/>
        </w:rPr>
        <w:t>－</w:t>
      </w:r>
      <w:r w:rsidR="00D665B7">
        <w:t>地方都市における都市再生のための多世代複合施設の提案</w:t>
      </w:r>
      <w:r>
        <w:rPr>
          <w:rFonts w:hint="eastAsia"/>
        </w:rPr>
        <w:t>－</w:t>
      </w:r>
    </w:p>
    <w:p w14:paraId="3EA3C763" w14:textId="77777777" w:rsidR="00D665B7" w:rsidRDefault="00D665B7" w:rsidP="00D665B7">
      <w:r>
        <w:rPr>
          <w:rFonts w:hint="eastAsia"/>
        </w:rPr>
        <w:t>設計</w:t>
      </w:r>
      <w:r>
        <w:tab/>
        <w:t>輪（リング）</w:t>
      </w:r>
    </w:p>
    <w:p w14:paraId="5C470FDD" w14:textId="144DF89E" w:rsidR="00D665B7" w:rsidRDefault="002E01F4" w:rsidP="00D665B7">
      <w:pPr>
        <w:ind w:firstLineChars="400" w:firstLine="840"/>
      </w:pPr>
      <w:r>
        <w:rPr>
          <w:rFonts w:hint="eastAsia"/>
        </w:rPr>
        <w:t>－</w:t>
      </w:r>
      <w:r w:rsidR="00D665B7">
        <w:rPr>
          <w:rFonts w:hint="eastAsia"/>
        </w:rPr>
        <w:t>地域や世代を超えた人が集まる複合施設</w:t>
      </w:r>
      <w:r>
        <w:rPr>
          <w:rFonts w:hint="eastAsia"/>
        </w:rPr>
        <w:t>－</w:t>
      </w:r>
    </w:p>
    <w:p w14:paraId="16D0C315" w14:textId="77777777" w:rsidR="00D665B7" w:rsidRDefault="00D665B7" w:rsidP="00D665B7">
      <w:r>
        <w:rPr>
          <w:rFonts w:hint="eastAsia"/>
        </w:rPr>
        <w:t>設計</w:t>
      </w:r>
      <w:r>
        <w:tab/>
        <w:t>居久根と本と</w:t>
      </w:r>
    </w:p>
    <w:p w14:paraId="2D38691A" w14:textId="462467C7" w:rsidR="00D665B7" w:rsidRDefault="002E01F4" w:rsidP="00D665B7">
      <w:pPr>
        <w:ind w:firstLineChars="400" w:firstLine="840"/>
      </w:pPr>
      <w:r>
        <w:rPr>
          <w:rFonts w:hint="eastAsia"/>
        </w:rPr>
        <w:t>－</w:t>
      </w:r>
      <w:r w:rsidR="00D665B7">
        <w:rPr>
          <w:rFonts w:hint="eastAsia"/>
        </w:rPr>
        <w:t>大崎市三本木における図書館の在り方</w:t>
      </w:r>
      <w:r>
        <w:rPr>
          <w:rFonts w:hint="eastAsia"/>
        </w:rPr>
        <w:t>－</w:t>
      </w:r>
    </w:p>
    <w:p w14:paraId="509CBFD9" w14:textId="77777777" w:rsidR="00D665B7" w:rsidRDefault="00D665B7" w:rsidP="00D665B7">
      <w:r>
        <w:rPr>
          <w:rFonts w:hint="eastAsia"/>
        </w:rPr>
        <w:t>設計</w:t>
      </w:r>
      <w:r>
        <w:tab/>
        <w:t>つながる居場所</w:t>
      </w:r>
    </w:p>
    <w:p w14:paraId="6824DFC9" w14:textId="4EA57E64" w:rsidR="00D665B7" w:rsidRDefault="002E01F4" w:rsidP="00D665B7">
      <w:pPr>
        <w:ind w:firstLineChars="400" w:firstLine="840"/>
      </w:pPr>
      <w:r>
        <w:rPr>
          <w:rFonts w:hint="eastAsia"/>
        </w:rPr>
        <w:t>－</w:t>
      </w:r>
      <w:r w:rsidR="00D665B7">
        <w:t>地域で支えるフリースクールの提案</w:t>
      </w:r>
      <w:r>
        <w:rPr>
          <w:rFonts w:hint="eastAsia"/>
        </w:rPr>
        <w:t>－</w:t>
      </w:r>
    </w:p>
    <w:p w14:paraId="0D1BE5B5" w14:textId="77777777" w:rsidR="00D665B7" w:rsidRDefault="00D665B7" w:rsidP="00D665B7">
      <w:r>
        <w:rPr>
          <w:rFonts w:hint="eastAsia"/>
        </w:rPr>
        <w:t>設計</w:t>
      </w:r>
      <w:r>
        <w:tab/>
        <w:t>「みえるまち」</w:t>
      </w:r>
    </w:p>
    <w:p w14:paraId="69AA1DF3" w14:textId="2F009F19" w:rsidR="00D665B7" w:rsidRDefault="002E01F4" w:rsidP="00D665B7">
      <w:pPr>
        <w:ind w:firstLineChars="400" w:firstLine="840"/>
      </w:pPr>
      <w:r>
        <w:rPr>
          <w:rFonts w:hint="eastAsia"/>
        </w:rPr>
        <w:t>－</w:t>
      </w:r>
      <w:r w:rsidR="00D665B7">
        <w:t>泉中央駅前再生計画の提案</w:t>
      </w:r>
      <w:r>
        <w:rPr>
          <w:rFonts w:hint="eastAsia"/>
        </w:rPr>
        <w:t>－</w:t>
      </w:r>
    </w:p>
    <w:p w14:paraId="7CA6D110" w14:textId="77777777" w:rsidR="00D665B7" w:rsidRDefault="00D665B7" w:rsidP="00D665B7">
      <w:r>
        <w:rPr>
          <w:rFonts w:hint="eastAsia"/>
        </w:rPr>
        <w:t>設計</w:t>
      </w:r>
      <w:r>
        <w:tab/>
        <w:t>共生の散居</w:t>
      </w:r>
    </w:p>
    <w:p w14:paraId="7F86ECDB" w14:textId="45F55D84" w:rsidR="00D665B7" w:rsidRDefault="002E01F4" w:rsidP="00D665B7">
      <w:pPr>
        <w:ind w:firstLineChars="400" w:firstLine="840"/>
      </w:pPr>
      <w:r>
        <w:rPr>
          <w:rFonts w:hint="eastAsia"/>
        </w:rPr>
        <w:t>－</w:t>
      </w:r>
      <w:r w:rsidR="00D665B7">
        <w:t>障害児とその家族が幸せに暮らせる社会の実現に向けて</w:t>
      </w:r>
      <w:r>
        <w:rPr>
          <w:rFonts w:hint="eastAsia"/>
        </w:rPr>
        <w:t>－</w:t>
      </w:r>
    </w:p>
    <w:p w14:paraId="76399327" w14:textId="1FA91868" w:rsidR="00D665B7" w:rsidRDefault="00D665B7" w:rsidP="00D665B7">
      <w:pPr>
        <w:ind w:left="840" w:hangingChars="400" w:hanging="840"/>
        <w:jc w:val="left"/>
      </w:pPr>
      <w:r>
        <w:rPr>
          <w:rFonts w:hint="eastAsia"/>
        </w:rPr>
        <w:t>設計</w:t>
      </w:r>
      <w:r>
        <w:tab/>
        <w:t xml:space="preserve">触れる自然が育てるまち　　　　　　　　　　　　　　　　　　　　　　　　　　　　　　　　　　　　　　　　　　　　　　　　　　　　　　　　　　　　　　　　　　　　　　　　　　　　　　　　　　　　　　　　　　　　　　　　　　　　　　</w:t>
      </w:r>
      <w:r w:rsidR="002E01F4">
        <w:rPr>
          <w:rFonts w:hint="eastAsia"/>
        </w:rPr>
        <w:t>－</w:t>
      </w:r>
      <w:r>
        <w:t>林業と都市生活を繋ぐ建築の提案</w:t>
      </w:r>
      <w:r w:rsidR="002E01F4">
        <w:rPr>
          <w:rFonts w:hint="eastAsia"/>
        </w:rPr>
        <w:t>－</w:t>
      </w:r>
    </w:p>
    <w:p w14:paraId="1CD8D78E" w14:textId="77777777" w:rsidR="00D665B7" w:rsidRDefault="00D665B7" w:rsidP="00D665B7">
      <w:r>
        <w:rPr>
          <w:rFonts w:hint="eastAsia"/>
        </w:rPr>
        <w:t>設計</w:t>
      </w:r>
      <w:r>
        <w:tab/>
        <w:t>「第三社会」</w:t>
      </w:r>
    </w:p>
    <w:p w14:paraId="3DFB7A0E" w14:textId="0D6AEE47" w:rsidR="00D665B7" w:rsidRDefault="002E01F4" w:rsidP="00D665B7">
      <w:pPr>
        <w:ind w:firstLineChars="400" w:firstLine="840"/>
      </w:pPr>
      <w:r>
        <w:rPr>
          <w:rFonts w:hint="eastAsia"/>
        </w:rPr>
        <w:t>－</w:t>
      </w:r>
      <w:r w:rsidR="00D665B7">
        <w:t>不登校・孤立に寄り添う 多世代共生暮らしの提案</w:t>
      </w:r>
      <w:r>
        <w:rPr>
          <w:rFonts w:hint="eastAsia"/>
        </w:rPr>
        <w:t>－</w:t>
      </w:r>
    </w:p>
    <w:p w14:paraId="27CA93CE" w14:textId="77777777" w:rsidR="00D665B7" w:rsidRDefault="00D665B7" w:rsidP="00D665B7">
      <w:r>
        <w:rPr>
          <w:rFonts w:hint="eastAsia"/>
        </w:rPr>
        <w:t>設計</w:t>
      </w:r>
      <w:r>
        <w:tab/>
        <w:t>紡ぐ湯町の日常</w:t>
      </w:r>
    </w:p>
    <w:p w14:paraId="738630C4" w14:textId="489A1709" w:rsidR="00D665B7" w:rsidRDefault="002E01F4" w:rsidP="00D665B7">
      <w:pPr>
        <w:ind w:firstLineChars="400" w:firstLine="840"/>
      </w:pPr>
      <w:r>
        <w:rPr>
          <w:rFonts w:hint="eastAsia"/>
        </w:rPr>
        <w:t>－</w:t>
      </w:r>
      <w:r w:rsidR="00D665B7">
        <w:t>鳴子温泉の地域再生に向けて</w:t>
      </w:r>
      <w:r>
        <w:rPr>
          <w:rFonts w:hint="eastAsia"/>
        </w:rPr>
        <w:t>－</w:t>
      </w:r>
    </w:p>
    <w:p w14:paraId="47E3B18F" w14:textId="77777777" w:rsidR="00D665B7" w:rsidRDefault="00D665B7" w:rsidP="00D665B7">
      <w:r>
        <w:rPr>
          <w:rFonts w:hint="eastAsia"/>
        </w:rPr>
        <w:t>設計</w:t>
      </w:r>
      <w:r>
        <w:tab/>
        <w:t>水縁テラス</w:t>
      </w:r>
    </w:p>
    <w:p w14:paraId="7E09CC8E" w14:textId="051F879B" w:rsidR="00D665B7" w:rsidRDefault="00D665B7" w:rsidP="00D665B7">
      <w:pPr>
        <w:ind w:firstLineChars="400" w:firstLine="840"/>
      </w:pPr>
      <w:r>
        <w:t>－北上川と町をつなぐ水辺空間の創出－</w:t>
      </w:r>
    </w:p>
    <w:p w14:paraId="50C6B4B8" w14:textId="77777777" w:rsidR="00D665B7" w:rsidRDefault="00D665B7" w:rsidP="00D665B7">
      <w:r>
        <w:rPr>
          <w:rFonts w:hint="eastAsia"/>
        </w:rPr>
        <w:t>設計</w:t>
      </w:r>
      <w:r>
        <w:tab/>
        <w:t>団地時変</w:t>
      </w:r>
    </w:p>
    <w:p w14:paraId="58F95F71" w14:textId="67BB1328" w:rsidR="00D665B7" w:rsidRDefault="002E01F4" w:rsidP="002E01F4">
      <w:pPr>
        <w:ind w:firstLineChars="400" w:firstLine="840"/>
      </w:pPr>
      <w:r>
        <w:rPr>
          <w:rFonts w:hint="eastAsia"/>
        </w:rPr>
        <w:t>－</w:t>
      </w:r>
      <w:r w:rsidR="00D665B7">
        <w:t>残された団地へ新たな暮らしの提案</w:t>
      </w:r>
      <w:r>
        <w:rPr>
          <w:rFonts w:hint="eastAsia"/>
        </w:rPr>
        <w:t>－</w:t>
      </w:r>
      <w:r w:rsidR="00D665B7">
        <w:t xml:space="preserve">　　　　　　　　　　　　　　　　　　　　　　　　　　　　　　　　　　　　　　　　　　　　　　　　　　　　　　　　　　　　　　　　　　　　　　　　　　　　　　　　　　　　　　　　　　　　　　　　　　　　　　　　　　　　　　　　　　　　　　　　　</w:t>
      </w:r>
    </w:p>
    <w:p w14:paraId="16F13F8E" w14:textId="77777777" w:rsidR="00D665B7" w:rsidRDefault="00D665B7" w:rsidP="00D665B7">
      <w:r>
        <w:rPr>
          <w:rFonts w:hint="eastAsia"/>
        </w:rPr>
        <w:t>設計</w:t>
      </w:r>
      <w:r>
        <w:tab/>
        <w:t>時の継創</w:t>
      </w:r>
    </w:p>
    <w:p w14:paraId="31D62EF2" w14:textId="5C24709D" w:rsidR="00E12EF1" w:rsidRDefault="002E01F4" w:rsidP="00D665B7">
      <w:pPr>
        <w:ind w:firstLineChars="400" w:firstLine="840"/>
      </w:pPr>
      <w:r>
        <w:rPr>
          <w:rFonts w:hint="eastAsia"/>
        </w:rPr>
        <w:t>－</w:t>
      </w:r>
      <w:r w:rsidR="00D665B7">
        <w:t>伝統を継ぎ未来を創る文化創造拠点の創出</w:t>
      </w:r>
      <w:r>
        <w:rPr>
          <w:rFonts w:hint="eastAsia"/>
        </w:rPr>
        <w:t>－</w:t>
      </w:r>
    </w:p>
    <w:sectPr w:rsidR="00E12EF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B7"/>
    <w:rsid w:val="002E01F4"/>
    <w:rsid w:val="00B378D7"/>
    <w:rsid w:val="00C31F57"/>
    <w:rsid w:val="00D665B7"/>
    <w:rsid w:val="00E12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7224A5"/>
  <w15:chartTrackingRefBased/>
  <w15:docId w15:val="{24939AF4-0EBE-4785-97EF-5EA48899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407</Words>
  <Characters>2323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亀谷 恵美</dc:creator>
  <cp:keywords/>
  <dc:description/>
  <cp:lastModifiedBy>亀谷 恵美</cp:lastModifiedBy>
  <cp:revision>3</cp:revision>
  <dcterms:created xsi:type="dcterms:W3CDTF">2026-01-08T02:16:00Z</dcterms:created>
  <dcterms:modified xsi:type="dcterms:W3CDTF">2026-01-08T02:57:00Z</dcterms:modified>
</cp:coreProperties>
</file>